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EBC94" w14:textId="77777777" w:rsidR="00B06176" w:rsidRPr="000149BC" w:rsidRDefault="000149BC" w:rsidP="000149BC">
      <w:pPr>
        <w:jc w:val="center"/>
        <w:rPr>
          <w:sz w:val="32"/>
          <w:szCs w:val="32"/>
        </w:rPr>
      </w:pPr>
      <w:r w:rsidRPr="000149BC">
        <w:rPr>
          <w:sz w:val="32"/>
          <w:szCs w:val="32"/>
        </w:rPr>
        <w:t>UNDERSTANDING THE ARGUMENTS SURROUNDING CONTROVERSIAL IDEAS</w:t>
      </w:r>
    </w:p>
    <w:p w14:paraId="750556AC" w14:textId="77777777" w:rsidR="000149BC" w:rsidRDefault="000149BC"/>
    <w:p w14:paraId="68DB0DAD" w14:textId="77777777" w:rsidR="000149BC" w:rsidRDefault="000149BC"/>
    <w:p w14:paraId="36A8962B" w14:textId="77777777" w:rsidR="00B06176" w:rsidRDefault="000149BC">
      <w:r>
        <w:t xml:space="preserve">Look over your class notes and </w:t>
      </w:r>
      <w:r w:rsidRPr="000149BC">
        <w:rPr>
          <w:b/>
        </w:rPr>
        <w:t>c</w:t>
      </w:r>
      <w:r w:rsidR="00B06176" w:rsidRPr="000149BC">
        <w:rPr>
          <w:b/>
        </w:rPr>
        <w:t xml:space="preserve">hoose one </w:t>
      </w:r>
      <w:r w:rsidRPr="000149BC">
        <w:rPr>
          <w:b/>
        </w:rPr>
        <w:t xml:space="preserve">idea </w:t>
      </w:r>
      <w:r>
        <w:t>that is controversial.  Consider and explain BOTH SIDES of the idea that might generate SERIOUS DISAGREEMENT.</w:t>
      </w:r>
    </w:p>
    <w:p w14:paraId="7C95ADCF" w14:textId="77777777" w:rsidR="000149BC" w:rsidRDefault="000149BC" w:rsidP="000149BC"/>
    <w:p w14:paraId="1539D543" w14:textId="77777777" w:rsidR="000149BC" w:rsidRPr="000149BC" w:rsidRDefault="000149BC" w:rsidP="000149BC">
      <w:pPr>
        <w:rPr>
          <w:sz w:val="28"/>
          <w:szCs w:val="28"/>
        </w:rPr>
      </w:pPr>
      <w:r w:rsidRPr="000149BC">
        <w:rPr>
          <w:sz w:val="28"/>
          <w:szCs w:val="28"/>
        </w:rPr>
        <w:t>ONE side thinks this IDEA SHOULD BE TAUGHT in public schools because</w:t>
      </w:r>
    </w:p>
    <w:p w14:paraId="66B736F1" w14:textId="77777777" w:rsidR="00B06176" w:rsidRPr="000149BC" w:rsidRDefault="000149BC" w:rsidP="000149BC">
      <w:pPr>
        <w:rPr>
          <w:sz w:val="28"/>
          <w:szCs w:val="28"/>
        </w:rPr>
      </w:pPr>
      <w:r w:rsidRPr="000149BC">
        <w:rPr>
          <w:sz w:val="28"/>
          <w:szCs w:val="28"/>
        </w:rPr>
        <w:t>_</w:t>
      </w:r>
      <w:r w:rsidR="00B06176" w:rsidRPr="000149B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149BC">
        <w:rPr>
          <w:sz w:val="28"/>
          <w:szCs w:val="28"/>
        </w:rPr>
        <w:t>_</w:t>
      </w:r>
      <w:r>
        <w:rPr>
          <w:sz w:val="28"/>
          <w:szCs w:val="28"/>
        </w:rPr>
        <w:t>____________________________</w:t>
      </w:r>
      <w:r w:rsidRPr="000149BC">
        <w:rPr>
          <w:sz w:val="28"/>
          <w:szCs w:val="28"/>
        </w:rPr>
        <w:t>_______</w:t>
      </w:r>
    </w:p>
    <w:p w14:paraId="1DC39FF5" w14:textId="77777777" w:rsidR="000149BC" w:rsidRDefault="000149BC" w:rsidP="000149BC"/>
    <w:p w14:paraId="74DC3CC3" w14:textId="77777777" w:rsidR="00B06176" w:rsidRPr="000149BC" w:rsidRDefault="000149BC" w:rsidP="000149BC">
      <w:pPr>
        <w:rPr>
          <w:sz w:val="28"/>
          <w:szCs w:val="28"/>
        </w:rPr>
      </w:pPr>
      <w:r w:rsidRPr="000149BC">
        <w:rPr>
          <w:sz w:val="28"/>
          <w:szCs w:val="28"/>
        </w:rPr>
        <w:t xml:space="preserve">The </w:t>
      </w:r>
      <w:r>
        <w:rPr>
          <w:sz w:val="28"/>
          <w:szCs w:val="28"/>
        </w:rPr>
        <w:t>OTHER thinks this IDEA SHOUL</w:t>
      </w:r>
      <w:r w:rsidR="00231C00">
        <w:rPr>
          <w:sz w:val="28"/>
          <w:szCs w:val="28"/>
        </w:rPr>
        <w:t>D</w:t>
      </w:r>
      <w:r>
        <w:rPr>
          <w:sz w:val="28"/>
          <w:szCs w:val="28"/>
        </w:rPr>
        <w:t xml:space="preserve"> </w:t>
      </w:r>
      <w:r w:rsidR="00231C00">
        <w:rPr>
          <w:sz w:val="28"/>
          <w:szCs w:val="28"/>
        </w:rPr>
        <w:t xml:space="preserve">NOT BE TAUGHT in public schools </w:t>
      </w:r>
      <w:r w:rsidR="00B06176" w:rsidRPr="000149BC">
        <w:rPr>
          <w:sz w:val="28"/>
          <w:szCs w:val="28"/>
        </w:rPr>
        <w:t>because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w:t>
      </w:r>
      <w:r w:rsidR="00B06176" w:rsidRPr="000149BC">
        <w:rPr>
          <w:sz w:val="28"/>
          <w:szCs w:val="28"/>
        </w:rPr>
        <w:t xml:space="preserve">______ </w:t>
      </w:r>
    </w:p>
    <w:p w14:paraId="4013FEF9" w14:textId="77777777" w:rsidR="00B06176" w:rsidRPr="00B06176" w:rsidRDefault="00B06176" w:rsidP="00B06176">
      <w:pPr>
        <w:rPr>
          <w:sz w:val="28"/>
          <w:szCs w:val="28"/>
        </w:rPr>
      </w:pPr>
    </w:p>
    <w:p w14:paraId="5A29734B" w14:textId="77777777" w:rsidR="000149BC" w:rsidRDefault="000149BC" w:rsidP="000149BC">
      <w:r>
        <w:rPr>
          <w:sz w:val="28"/>
          <w:szCs w:val="28"/>
        </w:rPr>
        <w:t>Is the DISAGREEMENT OR CONFLICT based on religion? If not, WHAT</w:t>
      </w:r>
      <w:r w:rsidR="00B06176" w:rsidRPr="000149BC">
        <w:rPr>
          <w:sz w:val="28"/>
          <w:szCs w:val="28"/>
        </w:rPr>
        <w:t xml:space="preserve"> is at the heart of the conflict?</w:t>
      </w:r>
      <w:r>
        <w:rPr>
          <w:sz w:val="28"/>
          <w:szCs w:val="28"/>
        </w:rPr>
        <w:t xml:space="preserve">  </w:t>
      </w:r>
      <w:r w:rsidR="00231C00">
        <w:rPr>
          <w:sz w:val="28"/>
          <w:szCs w:val="28"/>
        </w:rPr>
        <w:t>What is the worry?</w:t>
      </w:r>
    </w:p>
    <w:p w14:paraId="0338E01D" w14:textId="77777777" w:rsidR="00B06176" w:rsidRPr="000149BC" w:rsidRDefault="000149BC" w:rsidP="000149BC">
      <w:pPr>
        <w:rPr>
          <w:sz w:val="28"/>
          <w:szCs w:val="28"/>
        </w:rPr>
      </w:pPr>
      <w:r>
        <w:t xml:space="preserve"> </w:t>
      </w:r>
      <w:r w:rsidR="00B061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w:t>
      </w:r>
      <w:r w:rsidR="00B06176">
        <w:t>__</w:t>
      </w:r>
    </w:p>
    <w:p w14:paraId="37FA602C" w14:textId="77777777" w:rsidR="000149BC" w:rsidRDefault="000149BC" w:rsidP="000149BC">
      <w:pPr>
        <w:rPr>
          <w:sz w:val="28"/>
          <w:szCs w:val="28"/>
        </w:rPr>
      </w:pPr>
    </w:p>
    <w:p w14:paraId="1B485533" w14:textId="77777777" w:rsidR="000149BC" w:rsidRDefault="000149BC" w:rsidP="000149BC">
      <w:pPr>
        <w:rPr>
          <w:sz w:val="28"/>
          <w:szCs w:val="28"/>
        </w:rPr>
      </w:pPr>
      <w:r>
        <w:rPr>
          <w:sz w:val="28"/>
          <w:szCs w:val="28"/>
        </w:rPr>
        <w:t xml:space="preserve">WHICH SIDE WOULD YOU BE ON AND WHY?  “I </w:t>
      </w:r>
      <w:r w:rsidR="00B06176" w:rsidRPr="000149BC">
        <w:rPr>
          <w:sz w:val="28"/>
          <w:szCs w:val="28"/>
        </w:rPr>
        <w:t>think</w:t>
      </w:r>
      <w:r>
        <w:rPr>
          <w:sz w:val="28"/>
          <w:szCs w:val="28"/>
        </w:rPr>
        <w:t>” …</w:t>
      </w:r>
    </w:p>
    <w:p w14:paraId="40F94E82" w14:textId="77777777" w:rsidR="00B06176" w:rsidRPr="000149BC" w:rsidRDefault="00B06176" w:rsidP="000149BC">
      <w:pPr>
        <w:rPr>
          <w:sz w:val="28"/>
          <w:szCs w:val="28"/>
        </w:rPr>
      </w:pPr>
      <w:r w:rsidRPr="000149B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49BC">
        <w:rPr>
          <w:sz w:val="28"/>
          <w:szCs w:val="28"/>
        </w:rPr>
        <w:t>__________________________________</w:t>
      </w:r>
      <w:r w:rsidRPr="000149BC">
        <w:rPr>
          <w:sz w:val="28"/>
          <w:szCs w:val="28"/>
        </w:rPr>
        <w:t>__</w:t>
      </w:r>
    </w:p>
    <w:p w14:paraId="3745A7EB" w14:textId="77777777" w:rsidR="00B06176" w:rsidRPr="00B06176" w:rsidRDefault="00B06176" w:rsidP="00B06176">
      <w:pPr>
        <w:rPr>
          <w:sz w:val="28"/>
          <w:szCs w:val="28"/>
        </w:rPr>
      </w:pPr>
    </w:p>
    <w:p w14:paraId="0647C248" w14:textId="77777777" w:rsidR="000149BC" w:rsidRDefault="000149BC" w:rsidP="00B06176">
      <w:pPr>
        <w:pStyle w:val="ListParagraph"/>
        <w:rPr>
          <w:sz w:val="28"/>
          <w:szCs w:val="28"/>
        </w:rPr>
      </w:pPr>
    </w:p>
    <w:p w14:paraId="09F50AD1" w14:textId="77777777" w:rsidR="000149BC" w:rsidRDefault="000149BC" w:rsidP="00B06176">
      <w:pPr>
        <w:pStyle w:val="ListParagraph"/>
        <w:rPr>
          <w:sz w:val="28"/>
          <w:szCs w:val="28"/>
        </w:rPr>
      </w:pPr>
    </w:p>
    <w:p w14:paraId="18ACB26B" w14:textId="77777777" w:rsidR="000149BC" w:rsidRDefault="000149BC" w:rsidP="00B06176">
      <w:pPr>
        <w:pStyle w:val="ListParagraph"/>
        <w:rPr>
          <w:sz w:val="28"/>
          <w:szCs w:val="28"/>
        </w:rPr>
      </w:pPr>
    </w:p>
    <w:p w14:paraId="34457914" w14:textId="77777777" w:rsidR="000149BC" w:rsidRDefault="000149BC" w:rsidP="00B06176">
      <w:pPr>
        <w:pStyle w:val="ListParagraph"/>
        <w:rPr>
          <w:sz w:val="28"/>
          <w:szCs w:val="28"/>
        </w:rPr>
      </w:pPr>
    </w:p>
    <w:p w14:paraId="6842D5AC" w14:textId="77777777" w:rsidR="000149BC" w:rsidRDefault="000149BC" w:rsidP="00B06176">
      <w:pPr>
        <w:pStyle w:val="ListParagraph"/>
        <w:rPr>
          <w:sz w:val="28"/>
          <w:szCs w:val="28"/>
        </w:rPr>
      </w:pPr>
    </w:p>
    <w:p w14:paraId="670C066B" w14:textId="77777777" w:rsidR="000149BC" w:rsidRPr="000149BC" w:rsidRDefault="000149BC" w:rsidP="000149BC">
      <w:pPr>
        <w:jc w:val="center"/>
        <w:rPr>
          <w:b/>
          <w:sz w:val="32"/>
          <w:szCs w:val="32"/>
        </w:rPr>
      </w:pPr>
      <w:r w:rsidRPr="000149BC">
        <w:rPr>
          <w:b/>
          <w:sz w:val="32"/>
          <w:szCs w:val="32"/>
        </w:rPr>
        <w:lastRenderedPageBreak/>
        <w:t>STEREOTYPES ABOUT GEOGRAPHIC LOCATIONS AND OCCUPATIONS</w:t>
      </w:r>
    </w:p>
    <w:p w14:paraId="535F1607" w14:textId="77777777" w:rsidR="000149BC" w:rsidRDefault="000149BC" w:rsidP="000149BC">
      <w:pPr>
        <w:rPr>
          <w:sz w:val="28"/>
          <w:szCs w:val="28"/>
        </w:rPr>
      </w:pPr>
    </w:p>
    <w:p w14:paraId="01DCFE9C" w14:textId="77777777" w:rsidR="000149BC" w:rsidRPr="00231C00" w:rsidRDefault="000149BC" w:rsidP="000149BC">
      <w:pPr>
        <w:rPr>
          <w:sz w:val="28"/>
          <w:szCs w:val="28"/>
        </w:rPr>
      </w:pPr>
      <w:r w:rsidRPr="00231C00">
        <w:rPr>
          <w:sz w:val="28"/>
          <w:szCs w:val="28"/>
          <w:u w:val="single"/>
        </w:rPr>
        <w:t>Inherit the Wind</w:t>
      </w:r>
      <w:r w:rsidRPr="00231C00">
        <w:rPr>
          <w:sz w:val="28"/>
          <w:szCs w:val="28"/>
        </w:rPr>
        <w:t xml:space="preserve"> </w:t>
      </w:r>
      <w:r w:rsidR="00B06176" w:rsidRPr="00231C00">
        <w:rPr>
          <w:sz w:val="28"/>
          <w:szCs w:val="28"/>
        </w:rPr>
        <w:t xml:space="preserve">deals with </w:t>
      </w:r>
      <w:r w:rsidRPr="00231C00">
        <w:rPr>
          <w:sz w:val="28"/>
          <w:szCs w:val="28"/>
        </w:rPr>
        <w:t xml:space="preserve">biases and </w:t>
      </w:r>
      <w:r w:rsidR="00B06176" w:rsidRPr="00231C00">
        <w:rPr>
          <w:sz w:val="28"/>
          <w:szCs w:val="28"/>
        </w:rPr>
        <w:t xml:space="preserve">stereotypes about different groups in the United States. </w:t>
      </w:r>
    </w:p>
    <w:p w14:paraId="16206803" w14:textId="77777777" w:rsidR="000149BC" w:rsidRPr="00231C00" w:rsidRDefault="000149BC" w:rsidP="000149BC">
      <w:pPr>
        <w:rPr>
          <w:sz w:val="28"/>
          <w:szCs w:val="28"/>
        </w:rPr>
      </w:pPr>
    </w:p>
    <w:p w14:paraId="7442FD8D" w14:textId="77777777" w:rsidR="00B06176" w:rsidRPr="00231C00" w:rsidRDefault="00B06176" w:rsidP="000149BC">
      <w:pPr>
        <w:rPr>
          <w:sz w:val="28"/>
          <w:szCs w:val="28"/>
        </w:rPr>
      </w:pPr>
      <w:r w:rsidRPr="00231C00">
        <w:rPr>
          <w:sz w:val="28"/>
          <w:szCs w:val="28"/>
        </w:rPr>
        <w:t>Consider what stereotypes exi</w:t>
      </w:r>
      <w:r w:rsidR="000149BC" w:rsidRPr="00231C00">
        <w:rPr>
          <w:sz w:val="28"/>
          <w:szCs w:val="28"/>
        </w:rPr>
        <w:t>st about the following regions and occupations.  They can be present day or past points of view about the areas of the United States and positions that people hold that relate to character and behavior.</w:t>
      </w:r>
    </w:p>
    <w:p w14:paraId="4905FF7C" w14:textId="77777777" w:rsidR="00B06176" w:rsidRDefault="00B06176" w:rsidP="00B06176">
      <w:pPr>
        <w:pStyle w:val="ListParagraph"/>
        <w:rPr>
          <w:sz w:val="28"/>
          <w:szCs w:val="28"/>
        </w:rPr>
      </w:pPr>
    </w:p>
    <w:p w14:paraId="06271C3B" w14:textId="77777777" w:rsidR="00B06176" w:rsidRPr="00231C00" w:rsidRDefault="00B06176" w:rsidP="00B06176">
      <w:pPr>
        <w:pStyle w:val="ListParagraph"/>
        <w:numPr>
          <w:ilvl w:val="0"/>
          <w:numId w:val="2"/>
        </w:numPr>
      </w:pPr>
      <w:r w:rsidRPr="00231C00">
        <w:t>Pe</w:t>
      </w:r>
      <w:r w:rsidR="000149BC" w:rsidRPr="00231C00">
        <w:t>ople who live in Chicago are …</w:t>
      </w:r>
    </w:p>
    <w:p w14:paraId="2572B14B" w14:textId="77777777" w:rsidR="00B06176" w:rsidRPr="00231C00" w:rsidRDefault="00B06176" w:rsidP="000149BC">
      <w:pPr>
        <w:ind w:left="720"/>
      </w:pPr>
      <w:r w:rsidRPr="00231C00">
        <w:t>-</w:t>
      </w:r>
    </w:p>
    <w:p w14:paraId="3C084404" w14:textId="77777777" w:rsidR="00B06176" w:rsidRPr="00231C00" w:rsidRDefault="00B06176" w:rsidP="000149BC">
      <w:pPr>
        <w:ind w:firstLine="720"/>
      </w:pPr>
      <w:r w:rsidRPr="00231C00">
        <w:t>-</w:t>
      </w:r>
    </w:p>
    <w:p w14:paraId="24262904" w14:textId="77777777" w:rsidR="00B06176" w:rsidRPr="00231C00" w:rsidRDefault="00B06176" w:rsidP="00B06176">
      <w:pPr>
        <w:pStyle w:val="ListParagraph"/>
        <w:ind w:left="1080"/>
      </w:pPr>
    </w:p>
    <w:p w14:paraId="670056F1" w14:textId="77777777" w:rsidR="00B06176" w:rsidRPr="00231C00" w:rsidRDefault="00B06176" w:rsidP="00B06176">
      <w:pPr>
        <w:pStyle w:val="ListParagraph"/>
        <w:numPr>
          <w:ilvl w:val="0"/>
          <w:numId w:val="2"/>
        </w:numPr>
      </w:pPr>
      <w:r w:rsidRPr="00231C00">
        <w:t>People who live in Baltimore are</w:t>
      </w:r>
      <w:r w:rsidR="000149BC" w:rsidRPr="00231C00">
        <w:t xml:space="preserve"> …</w:t>
      </w:r>
    </w:p>
    <w:p w14:paraId="13144940" w14:textId="77777777" w:rsidR="00B06176" w:rsidRPr="00231C00" w:rsidRDefault="00B06176" w:rsidP="000149BC">
      <w:pPr>
        <w:ind w:left="720"/>
      </w:pPr>
      <w:r w:rsidRPr="00231C00">
        <w:t>-</w:t>
      </w:r>
    </w:p>
    <w:p w14:paraId="0C4ACCBB" w14:textId="77777777" w:rsidR="00B06176" w:rsidRPr="00231C00" w:rsidRDefault="00B06176" w:rsidP="000149BC">
      <w:pPr>
        <w:ind w:firstLine="720"/>
      </w:pPr>
      <w:r w:rsidRPr="00231C00">
        <w:t>-</w:t>
      </w:r>
    </w:p>
    <w:p w14:paraId="2C9CE96B" w14:textId="77777777" w:rsidR="00B06176" w:rsidRPr="00231C00" w:rsidRDefault="00B06176" w:rsidP="000149BC"/>
    <w:p w14:paraId="1AB36C4A" w14:textId="77777777" w:rsidR="00B06176" w:rsidRPr="00231C00" w:rsidRDefault="00B06176" w:rsidP="00B06176">
      <w:pPr>
        <w:pStyle w:val="ListParagraph"/>
        <w:numPr>
          <w:ilvl w:val="0"/>
          <w:numId w:val="2"/>
        </w:numPr>
      </w:pPr>
      <w:r w:rsidRPr="00231C00">
        <w:t>People who live in Tennessee</w:t>
      </w:r>
      <w:r w:rsidR="000149BC" w:rsidRPr="00231C00">
        <w:t xml:space="preserve"> are …</w:t>
      </w:r>
    </w:p>
    <w:p w14:paraId="704E121F" w14:textId="77777777" w:rsidR="00B06176" w:rsidRPr="00231C00" w:rsidRDefault="00B06176" w:rsidP="00B06176">
      <w:pPr>
        <w:ind w:left="720"/>
      </w:pPr>
      <w:r w:rsidRPr="00231C00">
        <w:t>-</w:t>
      </w:r>
    </w:p>
    <w:p w14:paraId="7E1A14C9" w14:textId="77777777" w:rsidR="00B06176" w:rsidRPr="00231C00" w:rsidRDefault="00B06176" w:rsidP="00B06176">
      <w:pPr>
        <w:ind w:left="720"/>
      </w:pPr>
      <w:r w:rsidRPr="00231C00">
        <w:t>-</w:t>
      </w:r>
    </w:p>
    <w:p w14:paraId="499C6804" w14:textId="77777777" w:rsidR="00B06176" w:rsidRPr="00231C00" w:rsidRDefault="00B06176" w:rsidP="000149BC"/>
    <w:p w14:paraId="104F4B2E" w14:textId="77777777" w:rsidR="00B06176" w:rsidRPr="00231C00" w:rsidRDefault="000149BC" w:rsidP="00B06176">
      <w:pPr>
        <w:pStyle w:val="ListParagraph"/>
        <w:numPr>
          <w:ilvl w:val="0"/>
          <w:numId w:val="2"/>
        </w:numPr>
      </w:pPr>
      <w:r w:rsidRPr="00231C00">
        <w:t>Newspaper reporters are …</w:t>
      </w:r>
    </w:p>
    <w:p w14:paraId="4D03E280" w14:textId="77777777" w:rsidR="00B06176" w:rsidRPr="00231C00" w:rsidRDefault="00B06176" w:rsidP="00B06176">
      <w:pPr>
        <w:ind w:left="720"/>
      </w:pPr>
      <w:r w:rsidRPr="00231C00">
        <w:t>-</w:t>
      </w:r>
    </w:p>
    <w:p w14:paraId="29152A95" w14:textId="77777777" w:rsidR="00B06176" w:rsidRPr="00231C00" w:rsidRDefault="00B06176" w:rsidP="00B06176">
      <w:pPr>
        <w:ind w:left="720"/>
      </w:pPr>
      <w:r w:rsidRPr="00231C00">
        <w:t>-</w:t>
      </w:r>
    </w:p>
    <w:p w14:paraId="2C0F670E" w14:textId="77777777" w:rsidR="00B06176" w:rsidRPr="00231C00" w:rsidRDefault="00B06176" w:rsidP="000149BC"/>
    <w:p w14:paraId="65F13E27" w14:textId="77777777" w:rsidR="00B06176" w:rsidRPr="00231C00" w:rsidRDefault="000149BC" w:rsidP="00B06176">
      <w:pPr>
        <w:pStyle w:val="ListParagraph"/>
        <w:numPr>
          <w:ilvl w:val="0"/>
          <w:numId w:val="2"/>
        </w:numPr>
      </w:pPr>
      <w:r w:rsidRPr="00231C00">
        <w:t>Lawyers are …</w:t>
      </w:r>
    </w:p>
    <w:p w14:paraId="72EA559A" w14:textId="77777777" w:rsidR="00B06176" w:rsidRPr="00231C00" w:rsidRDefault="00B06176" w:rsidP="00B06176">
      <w:pPr>
        <w:ind w:left="720"/>
      </w:pPr>
      <w:r w:rsidRPr="00231C00">
        <w:t>-</w:t>
      </w:r>
    </w:p>
    <w:p w14:paraId="22E2E351" w14:textId="77777777" w:rsidR="00B06176" w:rsidRPr="00231C00" w:rsidRDefault="00B06176" w:rsidP="00B06176">
      <w:pPr>
        <w:ind w:left="720"/>
      </w:pPr>
      <w:r w:rsidRPr="00231C00">
        <w:t>-</w:t>
      </w:r>
    </w:p>
    <w:p w14:paraId="75376354" w14:textId="77777777" w:rsidR="00B06176" w:rsidRPr="00231C00" w:rsidRDefault="00B06176" w:rsidP="00B06176">
      <w:pPr>
        <w:ind w:left="720"/>
      </w:pPr>
    </w:p>
    <w:p w14:paraId="68EA839A" w14:textId="77777777" w:rsidR="00B06176" w:rsidRPr="00231C00" w:rsidRDefault="00B06176" w:rsidP="00B06176">
      <w:pPr>
        <w:ind w:left="720"/>
      </w:pPr>
      <w:r w:rsidRPr="00231C00">
        <w:t xml:space="preserve">F. Reverends </w:t>
      </w:r>
      <w:r w:rsidR="000149BC" w:rsidRPr="00231C00">
        <w:t>are …</w:t>
      </w:r>
    </w:p>
    <w:p w14:paraId="07C78EFA" w14:textId="77777777" w:rsidR="00B06176" w:rsidRPr="00231C00" w:rsidRDefault="00B06176" w:rsidP="00B06176">
      <w:pPr>
        <w:ind w:left="720"/>
      </w:pPr>
      <w:r w:rsidRPr="00231C00">
        <w:t>-</w:t>
      </w:r>
    </w:p>
    <w:p w14:paraId="0DC4D31B" w14:textId="77777777" w:rsidR="00B06176" w:rsidRPr="00231C00" w:rsidRDefault="00B06176" w:rsidP="00B06176">
      <w:pPr>
        <w:ind w:left="720"/>
      </w:pPr>
      <w:r w:rsidRPr="00231C00">
        <w:t>-</w:t>
      </w:r>
    </w:p>
    <w:p w14:paraId="52E374D2" w14:textId="77777777" w:rsidR="00B06176" w:rsidRPr="00231C00" w:rsidRDefault="00B06176" w:rsidP="00B06176">
      <w:pPr>
        <w:ind w:left="720"/>
      </w:pPr>
    </w:p>
    <w:p w14:paraId="7B057719" w14:textId="77777777" w:rsidR="00B06176" w:rsidRPr="00231C00" w:rsidRDefault="000149BC" w:rsidP="00B06176">
      <w:pPr>
        <w:ind w:left="720"/>
      </w:pPr>
      <w:r w:rsidRPr="00231C00">
        <w:t xml:space="preserve">G. The </w:t>
      </w:r>
      <w:r w:rsidR="00B06176" w:rsidRPr="00231C00">
        <w:t>children</w:t>
      </w:r>
      <w:r w:rsidRPr="00231C00">
        <w:t xml:space="preserve"> of Reverends</w:t>
      </w:r>
      <w:r w:rsidR="00B06176" w:rsidRPr="00231C00">
        <w:t xml:space="preserve"> are</w:t>
      </w:r>
      <w:r w:rsidRPr="00231C00">
        <w:t xml:space="preserve"> …</w:t>
      </w:r>
    </w:p>
    <w:p w14:paraId="1BB6FFFB" w14:textId="77777777" w:rsidR="00B06176" w:rsidRPr="00231C00" w:rsidRDefault="00B06176" w:rsidP="00B06176">
      <w:pPr>
        <w:ind w:left="720"/>
      </w:pPr>
      <w:r w:rsidRPr="00231C00">
        <w:t>-</w:t>
      </w:r>
    </w:p>
    <w:p w14:paraId="56870A70" w14:textId="77777777" w:rsidR="00B06176" w:rsidRPr="00231C00" w:rsidRDefault="00B06176" w:rsidP="00B06176">
      <w:pPr>
        <w:ind w:left="720"/>
      </w:pPr>
      <w:r w:rsidRPr="00231C00">
        <w:t>-</w:t>
      </w:r>
    </w:p>
    <w:p w14:paraId="15A844C1" w14:textId="77777777" w:rsidR="00B06176" w:rsidRPr="00231C00" w:rsidRDefault="00B06176" w:rsidP="00B06176">
      <w:pPr>
        <w:ind w:left="720"/>
      </w:pPr>
    </w:p>
    <w:p w14:paraId="17E7ADBA" w14:textId="77777777" w:rsidR="00063386" w:rsidRDefault="001A44DA" w:rsidP="00B06176">
      <w:pPr>
        <w:ind w:left="720"/>
      </w:pPr>
      <w:r>
        <w:t xml:space="preserve">H.  </w:t>
      </w:r>
    </w:p>
    <w:p w14:paraId="73626053" w14:textId="2E006946" w:rsidR="00B06176" w:rsidRPr="00231C00" w:rsidRDefault="000149BC" w:rsidP="00B06176">
      <w:pPr>
        <w:ind w:left="720"/>
      </w:pPr>
      <w:bookmarkStart w:id="0" w:name="_GoBack"/>
      <w:bookmarkEnd w:id="0"/>
      <w:proofErr w:type="gramStart"/>
      <w:r w:rsidRPr="00231C00">
        <w:t>School teachers</w:t>
      </w:r>
      <w:proofErr w:type="gramEnd"/>
      <w:r w:rsidRPr="00231C00">
        <w:t xml:space="preserve"> are …</w:t>
      </w:r>
    </w:p>
    <w:p w14:paraId="2016438B" w14:textId="77777777" w:rsidR="00B06176" w:rsidRPr="00231C00" w:rsidRDefault="00B06176" w:rsidP="00B06176">
      <w:pPr>
        <w:ind w:left="720"/>
      </w:pPr>
      <w:r w:rsidRPr="00231C00">
        <w:t>-</w:t>
      </w:r>
    </w:p>
    <w:p w14:paraId="1129FAD9" w14:textId="77777777" w:rsidR="00B06176" w:rsidRPr="00231C00" w:rsidRDefault="00B06176" w:rsidP="00B06176">
      <w:pPr>
        <w:ind w:left="720"/>
      </w:pPr>
      <w:r w:rsidRPr="00231C00">
        <w:t>-</w:t>
      </w:r>
    </w:p>
    <w:p w14:paraId="12891806" w14:textId="77777777" w:rsidR="00B06176" w:rsidRPr="00231C00" w:rsidRDefault="00B06176" w:rsidP="000149BC"/>
    <w:sectPr w:rsidR="00B06176" w:rsidRPr="00231C00" w:rsidSect="00D8438C">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85804" w14:textId="77777777" w:rsidR="00063386" w:rsidRDefault="00063386" w:rsidP="000149BC">
      <w:r>
        <w:separator/>
      </w:r>
    </w:p>
  </w:endnote>
  <w:endnote w:type="continuationSeparator" w:id="0">
    <w:p w14:paraId="2013E3C3" w14:textId="77777777" w:rsidR="00063386" w:rsidRDefault="00063386" w:rsidP="0001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B52B5" w14:textId="77777777" w:rsidR="00063386" w:rsidRDefault="00063386" w:rsidP="000149BC">
      <w:r>
        <w:separator/>
      </w:r>
    </w:p>
  </w:footnote>
  <w:footnote w:type="continuationSeparator" w:id="0">
    <w:p w14:paraId="51927C40" w14:textId="77777777" w:rsidR="00063386" w:rsidRDefault="00063386" w:rsidP="000149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E2A57" w14:textId="77777777" w:rsidR="00063386" w:rsidRDefault="00063386">
    <w:pPr>
      <w:pStyle w:val="Header"/>
    </w:pPr>
    <w:r>
      <w:tab/>
    </w:r>
    <w:r>
      <w:tab/>
      <w:t>Name:</w:t>
    </w:r>
  </w:p>
  <w:p w14:paraId="332B49F0" w14:textId="77777777" w:rsidR="00063386" w:rsidRDefault="00063386">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E0D51"/>
    <w:multiLevelType w:val="hybridMultilevel"/>
    <w:tmpl w:val="AAD67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C8214C"/>
    <w:multiLevelType w:val="hybridMultilevel"/>
    <w:tmpl w:val="3732095E"/>
    <w:lvl w:ilvl="0" w:tplc="18A4D0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176"/>
    <w:rsid w:val="000149BC"/>
    <w:rsid w:val="00063386"/>
    <w:rsid w:val="001A44DA"/>
    <w:rsid w:val="00231C00"/>
    <w:rsid w:val="00771BC6"/>
    <w:rsid w:val="00B06176"/>
    <w:rsid w:val="00D8438C"/>
    <w:rsid w:val="00DE0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113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176"/>
    <w:pPr>
      <w:ind w:left="720"/>
      <w:contextualSpacing/>
    </w:pPr>
  </w:style>
  <w:style w:type="paragraph" w:styleId="Header">
    <w:name w:val="header"/>
    <w:basedOn w:val="Normal"/>
    <w:link w:val="HeaderChar"/>
    <w:uiPriority w:val="99"/>
    <w:unhideWhenUsed/>
    <w:rsid w:val="000149BC"/>
    <w:pPr>
      <w:tabs>
        <w:tab w:val="center" w:pos="4320"/>
        <w:tab w:val="right" w:pos="8640"/>
      </w:tabs>
    </w:pPr>
  </w:style>
  <w:style w:type="character" w:customStyle="1" w:styleId="HeaderChar">
    <w:name w:val="Header Char"/>
    <w:basedOn w:val="DefaultParagraphFont"/>
    <w:link w:val="Header"/>
    <w:uiPriority w:val="99"/>
    <w:rsid w:val="000149BC"/>
  </w:style>
  <w:style w:type="paragraph" w:styleId="Footer">
    <w:name w:val="footer"/>
    <w:basedOn w:val="Normal"/>
    <w:link w:val="FooterChar"/>
    <w:uiPriority w:val="99"/>
    <w:unhideWhenUsed/>
    <w:rsid w:val="000149BC"/>
    <w:pPr>
      <w:tabs>
        <w:tab w:val="center" w:pos="4320"/>
        <w:tab w:val="right" w:pos="8640"/>
      </w:tabs>
    </w:pPr>
  </w:style>
  <w:style w:type="character" w:customStyle="1" w:styleId="FooterChar">
    <w:name w:val="Footer Char"/>
    <w:basedOn w:val="DefaultParagraphFont"/>
    <w:link w:val="Footer"/>
    <w:uiPriority w:val="99"/>
    <w:rsid w:val="000149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176"/>
    <w:pPr>
      <w:ind w:left="720"/>
      <w:contextualSpacing/>
    </w:pPr>
  </w:style>
  <w:style w:type="paragraph" w:styleId="Header">
    <w:name w:val="header"/>
    <w:basedOn w:val="Normal"/>
    <w:link w:val="HeaderChar"/>
    <w:uiPriority w:val="99"/>
    <w:unhideWhenUsed/>
    <w:rsid w:val="000149BC"/>
    <w:pPr>
      <w:tabs>
        <w:tab w:val="center" w:pos="4320"/>
        <w:tab w:val="right" w:pos="8640"/>
      </w:tabs>
    </w:pPr>
  </w:style>
  <w:style w:type="character" w:customStyle="1" w:styleId="HeaderChar">
    <w:name w:val="Header Char"/>
    <w:basedOn w:val="DefaultParagraphFont"/>
    <w:link w:val="Header"/>
    <w:uiPriority w:val="99"/>
    <w:rsid w:val="000149BC"/>
  </w:style>
  <w:style w:type="paragraph" w:styleId="Footer">
    <w:name w:val="footer"/>
    <w:basedOn w:val="Normal"/>
    <w:link w:val="FooterChar"/>
    <w:uiPriority w:val="99"/>
    <w:unhideWhenUsed/>
    <w:rsid w:val="000149BC"/>
    <w:pPr>
      <w:tabs>
        <w:tab w:val="center" w:pos="4320"/>
        <w:tab w:val="right" w:pos="8640"/>
      </w:tabs>
    </w:pPr>
  </w:style>
  <w:style w:type="character" w:customStyle="1" w:styleId="FooterChar">
    <w:name w:val="Footer Char"/>
    <w:basedOn w:val="DefaultParagraphFont"/>
    <w:link w:val="Footer"/>
    <w:uiPriority w:val="99"/>
    <w:rsid w:val="00014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384</Words>
  <Characters>2195</Characters>
  <Application>Microsoft Macintosh Word</Application>
  <DocSecurity>0</DocSecurity>
  <Lines>18</Lines>
  <Paragraphs>5</Paragraphs>
  <ScaleCrop>false</ScaleCrop>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latin</dc:creator>
  <cp:keywords/>
  <dc:description/>
  <cp:lastModifiedBy>Cheryl Haywood</cp:lastModifiedBy>
  <cp:revision>4</cp:revision>
  <cp:lastPrinted>2014-10-17T11:52:00Z</cp:lastPrinted>
  <dcterms:created xsi:type="dcterms:W3CDTF">2014-10-17T09:54:00Z</dcterms:created>
  <dcterms:modified xsi:type="dcterms:W3CDTF">2014-10-18T12:42:00Z</dcterms:modified>
</cp:coreProperties>
</file>